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''HERBERI DOO”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Ul. Obalskih radnika 4a,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11 030 Beograd – Čukarica, Srbija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MB: 21563099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PIB: 111894074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Obrazac za odustajanje od ugovora na daljinu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Broj reklamacije: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4646"/>
        <w:gridCol w:w="4714"/>
        <w:tblGridChange w:id="0">
          <w:tblGrid>
            <w:gridCol w:w="4646"/>
            <w:gridCol w:w="4714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pStyle w:val="Heading2"/>
              <w:pBdr>
                <w:bottom w:color="000000" w:space="0" w:sz="0" w:val="none"/>
              </w:pBd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POPUNJAVA PRODAVAC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NAZIV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2"/>
              <w:pBdr>
                <w:bottom w:color="000000" w:space="0" w:sz="0" w:val="none"/>
              </w:pBdr>
              <w:ind w:left="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HERBERI DOO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2"/>
              <w:pBdr>
                <w:bottom w:color="000000" w:space="0" w:sz="0" w:val="none"/>
              </w:pBd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Obalskih radnika 4a, 11030 Beograd-Čukarica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KONTAKT TELEFON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2"/>
              <w:pBdr>
                <w:bottom w:color="000000" w:space="0" w:sz="0" w:val="none"/>
              </w:pBd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+381 64 4943 943</w:t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1B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ELEKTRONSKA POŠTA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2"/>
              <w:pBdr>
                <w:bottom w:color="000000" w:space="0" w:sz="0" w:val="none"/>
              </w:pBd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podrska@herberi.com</w:t>
            </w:r>
          </w:p>
        </w:tc>
      </w:tr>
    </w:tbl>
    <w:p w:rsidR="00000000" w:rsidDel="00000000" w:rsidP="00000000" w:rsidRDefault="00000000" w:rsidRPr="00000000" w14:paraId="0000001D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5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4665"/>
        <w:gridCol w:w="4755"/>
        <w:tblGridChange w:id="0">
          <w:tblGrid>
            <w:gridCol w:w="4665"/>
            <w:gridCol w:w="4755"/>
          </w:tblGrid>
        </w:tblGridChange>
      </w:tblGrid>
      <w:tr>
        <w:trPr>
          <w:trHeight w:val="1395" w:hRule="atLeast"/>
        </w:trPr>
        <w:tc>
          <w:tcPr/>
          <w:p w:rsidR="00000000" w:rsidDel="00000000" w:rsidP="00000000" w:rsidRDefault="00000000" w:rsidRPr="00000000" w14:paraId="0000001E">
            <w:pPr>
              <w:pStyle w:val="Heading2"/>
              <w:pBdr>
                <w:bottom w:color="000000" w:space="0" w:sz="0" w:val="none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6"/>
                <w:szCs w:val="16"/>
                <w:rtl w:val="0"/>
              </w:rPr>
              <w:t xml:space="preserve">POPUNJAVA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KUPAC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2"/>
              <w:pBdr>
                <w:bottom w:color="000000" w:space="0" w:sz="0" w:val="none"/>
              </w:pBd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Ovim  putem Vas obaveštavam da odustajem od ugovora o prodaji sledeće robe-proizvoda:</w:t>
            </w:r>
          </w:p>
          <w:p w:rsidR="00000000" w:rsidDel="00000000" w:rsidP="00000000" w:rsidRDefault="00000000" w:rsidRPr="00000000" w14:paraId="00000020">
            <w:pP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1">
            <w:pP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Datum zaključenja ugovora: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/>
          <w:p w:rsidR="00000000" w:rsidDel="00000000" w:rsidP="00000000" w:rsidRDefault="00000000" w:rsidRPr="00000000" w14:paraId="00000023">
            <w:pP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Ime, prezime i broj lične karte potrošača: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2" w:hRule="atLeast"/>
        </w:trPr>
        <w:tc>
          <w:tcPr/>
          <w:p w:rsidR="00000000" w:rsidDel="00000000" w:rsidP="00000000" w:rsidRDefault="00000000" w:rsidRPr="00000000" w14:paraId="00000025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Osnov po kome se roba vraća:</w:t>
              <w:br w:type="textWrapping"/>
              <w:t xml:space="preserve">1. Reklamacija-neispravan sadržaj pošiljke:</w:t>
              <w:br w:type="textWrapping"/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br w:type="textWrapping"/>
              <w:t xml:space="preserve">2. Drugo(dodatno obrazloženje):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27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Grad, ulica i ptt broj: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9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Kontakt telefon: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2B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Naziv, cena i količina robe: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D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Datum prijema robe: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Datum reklamacije: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31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Broj tekućeg računa i naziv banke (obavezno popuniti):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33">
            <w:pPr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Potpis potrošača: 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2016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40" w:lineRule="auto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2667000</wp:posOffset>
          </wp:positionH>
          <wp:positionV relativeFrom="page">
            <wp:posOffset>714375</wp:posOffset>
          </wp:positionV>
          <wp:extent cx="2438310" cy="6429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310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s-Latn-B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2f5496" w:space="1" w:sz="12" w:val="single"/>
      </w:pBdr>
      <w:spacing w:after="80" w:before="600" w:line="240" w:lineRule="auto"/>
    </w:pPr>
    <w:rPr>
      <w:rFonts w:ascii="Calibri" w:cs="Calibri" w:eastAsia="Calibri" w:hAnsi="Calibri"/>
      <w:b w:val="1"/>
      <w:color w:val="2f5496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472c4" w:space="1" w:sz="8" w:val="single"/>
      </w:pBdr>
      <w:spacing w:after="80" w:before="200" w:line="2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firstLine="36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ind w:firstLine="36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